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423286">
              <w:rPr>
                <w:rFonts w:ascii="Verdana" w:hAnsi="Verdana"/>
                <w:b/>
                <w:lang w:val="en-GB"/>
              </w:rPr>
            </w:r>
            <w:r w:rsidR="0042328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2E25D8F4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690A01BB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7171" w14:textId="77777777" w:rsidR="00423286" w:rsidRDefault="004232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2745D7BA" w14:textId="77777777" w:rsidR="00FE797E" w:rsidRDefault="007D65EF" w:rsidP="00FE797E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  <w:sz w:val="36"/>
              <w:szCs w:val="36"/>
            </w:rPr>
          </w:pPr>
          <w:r w:rsidRPr="0094082C">
            <w:rPr>
              <w:rFonts w:ascii="Verdana" w:hAnsi="Verdana"/>
              <w:sz w:val="36"/>
              <w:szCs w:val="36"/>
            </w:rPr>
            <w:t>Personalfragebogen</w:t>
          </w:r>
        </w:p>
        <w:p w14:paraId="11F12089" w14:textId="56981489" w:rsidR="007D65EF" w:rsidRPr="0094082C" w:rsidRDefault="007D65EF" w:rsidP="00FE797E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>Kündigung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09C3EED2" w:rsidR="007D65EF" w:rsidRPr="0094082C" w:rsidRDefault="00FE797E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 w:rsidRPr="004B36E3">
            <w:rPr>
              <w:rFonts w:ascii="Verdana" w:hAnsi="Verdana"/>
              <w:noProof/>
            </w:rPr>
            <w:drawing>
              <wp:anchor distT="0" distB="0" distL="114300" distR="114300" simplePos="0" relativeHeight="251662336" behindDoc="0" locked="0" layoutInCell="1" allowOverlap="1" wp14:anchorId="3CADB28D" wp14:editId="13DD7027">
                <wp:simplePos x="0" y="0"/>
                <wp:positionH relativeFrom="column">
                  <wp:posOffset>-723900</wp:posOffset>
                </wp:positionH>
                <wp:positionV relativeFrom="paragraph">
                  <wp:posOffset>-9525</wp:posOffset>
                </wp:positionV>
                <wp:extent cx="3200400" cy="948690"/>
                <wp:effectExtent l="0" t="0" r="0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ularkopf_ne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0ED02465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40F6022D" w:rsidR="007D65EF" w:rsidRPr="0094082C" w:rsidRDefault="00423286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38BE4C91" wp14:editId="7D3B3569">
                <wp:extent cx="2018030" cy="666750"/>
                <wp:effectExtent l="0" t="0" r="1270" b="0"/>
                <wp:docPr id="1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803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3286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A6165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2024-01-08T15:09:00Z</dcterms:created>
  <dcterms:modified xsi:type="dcterms:W3CDTF">2024-03-18T11:16:00Z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